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8F" w:rsidRDefault="009B5D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HAUTERIVES ANIMATION organise sa </w:t>
      </w:r>
      <w:r w:rsidR="00F767CC">
        <w:rPr>
          <w:rFonts w:ascii="Bookman Old Style" w:hAnsi="Bookman Old Style"/>
        </w:rPr>
        <w:t>1</w:t>
      </w:r>
      <w:r w:rsidR="00CD1336">
        <w:rPr>
          <w:rFonts w:ascii="Bookman Old Style" w:hAnsi="Bookman Old Style"/>
        </w:rPr>
        <w:t>6</w:t>
      </w:r>
      <w:r w:rsidR="003202CC" w:rsidRPr="009D413B">
        <w:rPr>
          <w:rFonts w:ascii="Bookman Old Style" w:hAnsi="Bookman Old Style"/>
          <w:szCs w:val="24"/>
          <w:vertAlign w:val="superscript"/>
        </w:rPr>
        <w:t>ème</w:t>
      </w:r>
      <w:r>
        <w:rPr>
          <w:rFonts w:ascii="Bookman Old Style" w:hAnsi="Bookman Old Style"/>
          <w:vertAlign w:val="superscript"/>
        </w:rPr>
        <w:t xml:space="preserve"> </w:t>
      </w:r>
      <w:r>
        <w:rPr>
          <w:rFonts w:ascii="Bookman Old Style" w:hAnsi="Bookman Old Style"/>
          <w:b/>
          <w:i/>
          <w:sz w:val="28"/>
          <w:u w:val="double"/>
        </w:rPr>
        <w:t>SOIREE GOURMANDE</w:t>
      </w:r>
      <w:r>
        <w:rPr>
          <w:rFonts w:ascii="Bookman Old Style" w:hAnsi="Bookman Old Style"/>
        </w:rPr>
        <w:t xml:space="preserve">, </w:t>
      </w:r>
    </w:p>
    <w:p w:rsidR="00A7488F" w:rsidRDefault="00A7488F">
      <w:pPr>
        <w:jc w:val="both"/>
        <w:rPr>
          <w:rFonts w:ascii="Bookman Old Style" w:hAnsi="Bookman Old Style"/>
        </w:rPr>
      </w:pPr>
    </w:p>
    <w:p w:rsidR="009B5D8E" w:rsidRDefault="009B5D8E" w:rsidP="00A7488F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à</w:t>
      </w:r>
      <w:proofErr w:type="gramEnd"/>
    </w:p>
    <w:p w:rsidR="00A7488F" w:rsidRDefault="009B5D8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</w:rPr>
        <w:t xml:space="preserve"> </w:t>
      </w:r>
      <w:r w:rsidRPr="00DE1001">
        <w:rPr>
          <w:rFonts w:ascii="Bookman Old Style" w:hAnsi="Bookman Old Style"/>
          <w:b/>
          <w:bCs/>
          <w:sz w:val="28"/>
          <w:szCs w:val="28"/>
        </w:rPr>
        <w:t>Hauterives</w:t>
      </w:r>
      <w:r w:rsidRPr="00DE1001">
        <w:rPr>
          <w:rFonts w:ascii="Bookman Old Style" w:hAnsi="Bookman Old Style"/>
          <w:sz w:val="28"/>
          <w:szCs w:val="28"/>
        </w:rPr>
        <w:t xml:space="preserve"> </w:t>
      </w:r>
    </w:p>
    <w:p w:rsidR="00DE1001" w:rsidRPr="00DE1001" w:rsidRDefault="009B5D8E">
      <w:pPr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DE1001">
        <w:rPr>
          <w:rFonts w:ascii="Bookman Old Style" w:hAnsi="Bookman Old Style"/>
          <w:b/>
          <w:sz w:val="28"/>
          <w:szCs w:val="28"/>
        </w:rPr>
        <w:t>le</w:t>
      </w:r>
      <w:proofErr w:type="gramEnd"/>
      <w:r w:rsidRPr="00DE1001">
        <w:rPr>
          <w:rFonts w:ascii="Bookman Old Style" w:hAnsi="Bookman Old Style"/>
          <w:b/>
          <w:sz w:val="28"/>
          <w:szCs w:val="28"/>
        </w:rPr>
        <w:t xml:space="preserve"> jeudi </w:t>
      </w:r>
      <w:r w:rsidR="00CD1336">
        <w:rPr>
          <w:rFonts w:ascii="Bookman Old Style" w:hAnsi="Bookman Old Style"/>
          <w:b/>
          <w:sz w:val="28"/>
          <w:szCs w:val="28"/>
        </w:rPr>
        <w:t>2</w:t>
      </w:r>
      <w:r w:rsidRPr="00DE1001">
        <w:rPr>
          <w:rFonts w:ascii="Bookman Old Style" w:hAnsi="Bookman Old Style"/>
          <w:b/>
          <w:sz w:val="28"/>
          <w:szCs w:val="28"/>
        </w:rPr>
        <w:t xml:space="preserve"> Août 20</w:t>
      </w:r>
      <w:r w:rsidR="004E71B3" w:rsidRPr="00DE1001">
        <w:rPr>
          <w:rFonts w:ascii="Bookman Old Style" w:hAnsi="Bookman Old Style"/>
          <w:b/>
          <w:sz w:val="28"/>
          <w:szCs w:val="28"/>
        </w:rPr>
        <w:t>1</w:t>
      </w:r>
      <w:r w:rsidR="00CD1336">
        <w:rPr>
          <w:rFonts w:ascii="Bookman Old Style" w:hAnsi="Bookman Old Style"/>
          <w:b/>
          <w:sz w:val="28"/>
          <w:szCs w:val="28"/>
        </w:rPr>
        <w:t>8</w:t>
      </w:r>
    </w:p>
    <w:p w:rsidR="009B5D8E" w:rsidRPr="00DE1001" w:rsidRDefault="009B5D8E">
      <w:pPr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DE1001">
        <w:rPr>
          <w:rFonts w:ascii="Bookman Old Style" w:hAnsi="Bookman Old Style"/>
          <w:b/>
          <w:sz w:val="28"/>
          <w:szCs w:val="28"/>
        </w:rPr>
        <w:t>de</w:t>
      </w:r>
      <w:proofErr w:type="gramEnd"/>
      <w:r w:rsidRPr="00DE1001">
        <w:rPr>
          <w:rFonts w:ascii="Bookman Old Style" w:hAnsi="Bookman Old Style"/>
          <w:b/>
          <w:sz w:val="28"/>
          <w:szCs w:val="28"/>
        </w:rPr>
        <w:t xml:space="preserve"> 1</w:t>
      </w:r>
      <w:r w:rsidR="00C01B1B">
        <w:rPr>
          <w:rFonts w:ascii="Bookman Old Style" w:hAnsi="Bookman Old Style"/>
          <w:b/>
          <w:sz w:val="28"/>
          <w:szCs w:val="28"/>
        </w:rPr>
        <w:t>7</w:t>
      </w:r>
      <w:r w:rsidRPr="00DE1001">
        <w:rPr>
          <w:rFonts w:ascii="Bookman Old Style" w:hAnsi="Bookman Old Style"/>
          <w:b/>
          <w:sz w:val="28"/>
          <w:szCs w:val="28"/>
        </w:rPr>
        <w:t>h à 2</w:t>
      </w:r>
      <w:r w:rsidR="006F0CB3" w:rsidRPr="00DE1001">
        <w:rPr>
          <w:rFonts w:ascii="Bookman Old Style" w:hAnsi="Bookman Old Style"/>
          <w:b/>
          <w:sz w:val="28"/>
          <w:szCs w:val="28"/>
        </w:rPr>
        <w:t>3</w:t>
      </w:r>
      <w:r w:rsidRPr="00DE1001">
        <w:rPr>
          <w:rFonts w:ascii="Bookman Old Style" w:hAnsi="Bookman Old Style"/>
          <w:b/>
          <w:sz w:val="28"/>
          <w:szCs w:val="28"/>
        </w:rPr>
        <w:t>h</w:t>
      </w:r>
      <w:r w:rsidR="00DE1001">
        <w:rPr>
          <w:rFonts w:ascii="Bookman Old Style" w:hAnsi="Bookman Old Style"/>
          <w:b/>
          <w:sz w:val="28"/>
          <w:szCs w:val="28"/>
        </w:rPr>
        <w:t>30</w:t>
      </w:r>
    </w:p>
    <w:p w:rsidR="009B5D8E" w:rsidRDefault="009B5D8E">
      <w:pPr>
        <w:jc w:val="both"/>
        <w:rPr>
          <w:rFonts w:ascii="Bookman Old Style" w:hAnsi="Bookman Old Style"/>
        </w:rPr>
      </w:pPr>
    </w:p>
    <w:p w:rsidR="009B5D8E" w:rsidRDefault="009B5D8E">
      <w:pPr>
        <w:jc w:val="both"/>
        <w:rPr>
          <w:rFonts w:ascii="Bookman Old Style" w:hAnsi="Bookman Old Style"/>
        </w:rPr>
      </w:pPr>
    </w:p>
    <w:p w:rsidR="009B5D8E" w:rsidRPr="00A30C5A" w:rsidRDefault="00B13A4A">
      <w:pPr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N</w:t>
      </w:r>
      <w:r w:rsidR="009B5D8E" w:rsidRPr="00A30C5A">
        <w:rPr>
          <w:rFonts w:ascii="Arial" w:hAnsi="Arial" w:cs="Arial"/>
          <w:sz w:val="20"/>
        </w:rPr>
        <w:t xml:space="preserve">ous </w:t>
      </w:r>
      <w:r w:rsidRPr="00A30C5A">
        <w:rPr>
          <w:rFonts w:ascii="Arial" w:hAnsi="Arial" w:cs="Arial"/>
          <w:sz w:val="20"/>
        </w:rPr>
        <w:t xml:space="preserve">invitons </w:t>
      </w:r>
      <w:r w:rsidR="009B5D8E" w:rsidRPr="00A30C5A">
        <w:rPr>
          <w:rFonts w:ascii="Arial" w:hAnsi="Arial" w:cs="Arial"/>
          <w:sz w:val="20"/>
        </w:rPr>
        <w:t>de</w:t>
      </w:r>
      <w:r w:rsidRPr="00A30C5A">
        <w:rPr>
          <w:rFonts w:ascii="Arial" w:hAnsi="Arial" w:cs="Arial"/>
          <w:sz w:val="20"/>
        </w:rPr>
        <w:t>s</w:t>
      </w:r>
      <w:r w:rsidR="009B5D8E" w:rsidRPr="00A30C5A">
        <w:rPr>
          <w:rFonts w:ascii="Arial" w:hAnsi="Arial" w:cs="Arial"/>
          <w:sz w:val="20"/>
        </w:rPr>
        <w:t xml:space="preserve"> producteurs locaux qui présenteront leurs spécialités culinaires par la dégustation et la vente de leurs produits.</w:t>
      </w:r>
    </w:p>
    <w:p w:rsidR="009B5D8E" w:rsidRPr="00A30C5A" w:rsidRDefault="009B5D8E">
      <w:pPr>
        <w:jc w:val="both"/>
        <w:rPr>
          <w:rFonts w:ascii="Arial" w:hAnsi="Arial" w:cs="Arial"/>
          <w:sz w:val="20"/>
        </w:rPr>
      </w:pPr>
    </w:p>
    <w:p w:rsidR="009B5D8E" w:rsidRPr="00A30C5A" w:rsidRDefault="00B13A4A">
      <w:pPr>
        <w:pStyle w:val="Corpsdetexte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C</w:t>
      </w:r>
      <w:r w:rsidR="009B5D8E" w:rsidRPr="00A30C5A">
        <w:rPr>
          <w:rFonts w:ascii="Arial" w:hAnsi="Arial" w:cs="Arial"/>
          <w:sz w:val="20"/>
        </w:rPr>
        <w:t>haque producteur compose une assiette gourmande qu’il pourra vendre à un prix raisonnable, les visiteurs composants eux-mêmes leur menu.</w:t>
      </w:r>
    </w:p>
    <w:p w:rsidR="00B13A4A" w:rsidRPr="00A30C5A" w:rsidRDefault="00B13A4A">
      <w:pPr>
        <w:pStyle w:val="Corpsdetexte"/>
        <w:rPr>
          <w:rFonts w:ascii="Arial" w:hAnsi="Arial" w:cs="Arial"/>
          <w:sz w:val="20"/>
        </w:rPr>
      </w:pPr>
    </w:p>
    <w:p w:rsidR="00B13A4A" w:rsidRPr="00A30C5A" w:rsidRDefault="00B13A4A">
      <w:pPr>
        <w:pStyle w:val="Corpsdetexte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Afin que cette soirée reste avant tout conviviale et accessible à tous, nous vous demandons</w:t>
      </w:r>
      <w:r w:rsidR="00202B76" w:rsidRPr="00A30C5A">
        <w:rPr>
          <w:rFonts w:ascii="Arial" w:hAnsi="Arial" w:cs="Arial"/>
          <w:sz w:val="20"/>
        </w:rPr>
        <w:t xml:space="preserve"> </w:t>
      </w:r>
      <w:r w:rsidRPr="00A30C5A">
        <w:rPr>
          <w:rFonts w:ascii="Arial" w:hAnsi="Arial" w:cs="Arial"/>
          <w:sz w:val="20"/>
        </w:rPr>
        <w:t>de plafonner le prix de vente de l’assiette à 10€ voire 8€. Il s’agit d’une soirée dégustation et non gastronomique.</w:t>
      </w:r>
    </w:p>
    <w:p w:rsidR="007E4F66" w:rsidRPr="00A30C5A" w:rsidRDefault="007E4F66">
      <w:pPr>
        <w:jc w:val="both"/>
        <w:rPr>
          <w:rFonts w:ascii="Arial" w:hAnsi="Arial" w:cs="Arial"/>
          <w:sz w:val="20"/>
        </w:rPr>
      </w:pPr>
    </w:p>
    <w:p w:rsidR="000D5F54" w:rsidRDefault="007E4F66">
      <w:pPr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Nous</w:t>
      </w:r>
      <w:r w:rsidR="009B5D8E" w:rsidRPr="00A30C5A">
        <w:rPr>
          <w:rFonts w:ascii="Arial" w:hAnsi="Arial" w:cs="Arial"/>
          <w:sz w:val="20"/>
        </w:rPr>
        <w:t xml:space="preserve"> fournir</w:t>
      </w:r>
      <w:r w:rsidRPr="00A30C5A">
        <w:rPr>
          <w:rFonts w:ascii="Arial" w:hAnsi="Arial" w:cs="Arial"/>
          <w:sz w:val="20"/>
        </w:rPr>
        <w:t>ons</w:t>
      </w:r>
      <w:r w:rsidR="009B5D8E" w:rsidRPr="00A30C5A">
        <w:rPr>
          <w:rFonts w:ascii="Arial" w:hAnsi="Arial" w:cs="Arial"/>
          <w:sz w:val="20"/>
        </w:rPr>
        <w:t xml:space="preserve"> tables et chaises sur la grande place </w:t>
      </w:r>
      <w:r w:rsidR="00A7488F">
        <w:rPr>
          <w:rFonts w:ascii="Arial" w:hAnsi="Arial" w:cs="Arial"/>
          <w:sz w:val="20"/>
        </w:rPr>
        <w:t xml:space="preserve">de la mairie </w:t>
      </w:r>
      <w:r w:rsidR="009B5D8E" w:rsidRPr="00A30C5A">
        <w:rPr>
          <w:rFonts w:ascii="Arial" w:hAnsi="Arial" w:cs="Arial"/>
          <w:sz w:val="20"/>
        </w:rPr>
        <w:t xml:space="preserve">pour la dégustation de ces </w:t>
      </w:r>
      <w:r w:rsidR="000D5F54" w:rsidRPr="00A30C5A">
        <w:rPr>
          <w:rFonts w:ascii="Arial" w:hAnsi="Arial" w:cs="Arial"/>
          <w:sz w:val="20"/>
        </w:rPr>
        <w:t>produits.</w:t>
      </w:r>
      <w:r w:rsidR="000D5F54">
        <w:rPr>
          <w:rFonts w:ascii="Arial" w:hAnsi="Arial" w:cs="Arial"/>
          <w:sz w:val="20"/>
        </w:rPr>
        <w:t xml:space="preserve"> </w:t>
      </w:r>
    </w:p>
    <w:p w:rsidR="009B5D8E" w:rsidRDefault="000D5F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cas de mauvais temps, </w:t>
      </w:r>
      <w:r w:rsidR="0070466D">
        <w:rPr>
          <w:rFonts w:ascii="Arial" w:hAnsi="Arial" w:cs="Arial"/>
          <w:sz w:val="20"/>
        </w:rPr>
        <w:t xml:space="preserve">la manifestation est reportée au samedi </w:t>
      </w:r>
      <w:r w:rsidR="00CD1336">
        <w:rPr>
          <w:rFonts w:ascii="Arial" w:hAnsi="Arial" w:cs="Arial"/>
          <w:sz w:val="20"/>
        </w:rPr>
        <w:t>4</w:t>
      </w:r>
      <w:r w:rsidR="0070466D">
        <w:rPr>
          <w:rFonts w:ascii="Arial" w:hAnsi="Arial" w:cs="Arial"/>
          <w:sz w:val="20"/>
        </w:rPr>
        <w:t xml:space="preserve"> aout, vous serez prévenu en cas de changement de date.</w:t>
      </w:r>
    </w:p>
    <w:p w:rsidR="0070466D" w:rsidRDefault="0070466D">
      <w:pPr>
        <w:jc w:val="both"/>
        <w:rPr>
          <w:rFonts w:ascii="Arial" w:hAnsi="Arial" w:cs="Arial"/>
          <w:sz w:val="20"/>
        </w:rPr>
      </w:pPr>
    </w:p>
    <w:p w:rsidR="009B5D8E" w:rsidRDefault="009B5D8E">
      <w:pPr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Cette manifestation sera agrémentée d’une animation musicale</w:t>
      </w:r>
      <w:r w:rsidR="00A7488F">
        <w:rPr>
          <w:rFonts w:ascii="Arial" w:hAnsi="Arial" w:cs="Arial"/>
          <w:sz w:val="20"/>
        </w:rPr>
        <w:t xml:space="preserve"> à partir de 18h00</w:t>
      </w:r>
      <w:r w:rsidRPr="00A30C5A">
        <w:rPr>
          <w:rFonts w:ascii="Arial" w:hAnsi="Arial" w:cs="Arial"/>
          <w:sz w:val="20"/>
        </w:rPr>
        <w:t>.</w:t>
      </w:r>
    </w:p>
    <w:p w:rsidR="000D5F54" w:rsidRPr="00A30C5A" w:rsidRDefault="000D5F54">
      <w:pPr>
        <w:jc w:val="both"/>
        <w:rPr>
          <w:rFonts w:ascii="Arial" w:hAnsi="Arial" w:cs="Arial"/>
          <w:sz w:val="20"/>
        </w:rPr>
      </w:pPr>
    </w:p>
    <w:p w:rsidR="009B5D8E" w:rsidRPr="00A30C5A" w:rsidRDefault="009B5D8E">
      <w:pPr>
        <w:jc w:val="both"/>
        <w:rPr>
          <w:rFonts w:ascii="Arial" w:hAnsi="Arial" w:cs="Arial"/>
          <w:sz w:val="20"/>
        </w:rPr>
      </w:pPr>
    </w:p>
    <w:p w:rsidR="009B5D8E" w:rsidRPr="00A30C5A" w:rsidRDefault="009B5D8E">
      <w:pPr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Nous nous chargeons de faire connaître cette manifesta</w:t>
      </w:r>
      <w:r w:rsidR="001A12C9">
        <w:rPr>
          <w:rFonts w:ascii="Arial" w:hAnsi="Arial" w:cs="Arial"/>
          <w:sz w:val="20"/>
        </w:rPr>
        <w:t>tion le plus largement possible.</w:t>
      </w:r>
    </w:p>
    <w:p w:rsidR="009B5D8E" w:rsidRPr="00A30C5A" w:rsidRDefault="009B5D8E">
      <w:pPr>
        <w:jc w:val="both"/>
        <w:rPr>
          <w:rFonts w:ascii="Arial" w:hAnsi="Arial" w:cs="Arial"/>
          <w:sz w:val="20"/>
        </w:rPr>
      </w:pPr>
    </w:p>
    <w:p w:rsidR="009B5D8E" w:rsidRPr="00A30C5A" w:rsidRDefault="009B5D8E">
      <w:pPr>
        <w:jc w:val="both"/>
        <w:rPr>
          <w:rFonts w:ascii="Arial" w:hAnsi="Arial" w:cs="Arial"/>
          <w:sz w:val="20"/>
          <w:u w:val="single"/>
        </w:rPr>
      </w:pPr>
      <w:r w:rsidRPr="00A30C5A">
        <w:rPr>
          <w:rFonts w:ascii="Arial" w:hAnsi="Arial" w:cs="Arial"/>
          <w:sz w:val="20"/>
          <w:u w:val="single"/>
        </w:rPr>
        <w:t>Conditions pratiques :</w:t>
      </w:r>
    </w:p>
    <w:p w:rsidR="009B5D8E" w:rsidRPr="00A30C5A" w:rsidRDefault="009B5D8E">
      <w:pPr>
        <w:jc w:val="both"/>
        <w:rPr>
          <w:rFonts w:ascii="Arial" w:hAnsi="Arial" w:cs="Arial"/>
          <w:sz w:val="20"/>
        </w:rPr>
      </w:pPr>
    </w:p>
    <w:p w:rsidR="009B5D8E" w:rsidRDefault="009B5D8E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="Arial" w:hAnsi="Arial" w:cs="Arial"/>
          <w:b/>
          <w:color w:val="FF0000"/>
          <w:sz w:val="20"/>
        </w:rPr>
      </w:pPr>
      <w:r w:rsidRPr="00A30C5A">
        <w:rPr>
          <w:rFonts w:ascii="Arial" w:hAnsi="Arial" w:cs="Arial"/>
          <w:sz w:val="20"/>
        </w:rPr>
        <w:t xml:space="preserve">Accueil des exposants à partir de </w:t>
      </w:r>
      <w:r w:rsidR="00B13A4A" w:rsidRPr="00A30C5A">
        <w:rPr>
          <w:rFonts w:ascii="Arial" w:hAnsi="Arial" w:cs="Arial"/>
          <w:sz w:val="20"/>
        </w:rPr>
        <w:t>1</w:t>
      </w:r>
      <w:r w:rsidR="00CD1336">
        <w:rPr>
          <w:rFonts w:ascii="Arial" w:hAnsi="Arial" w:cs="Arial"/>
          <w:sz w:val="20"/>
        </w:rPr>
        <w:t>5</w:t>
      </w:r>
      <w:r w:rsidRPr="00A30C5A">
        <w:rPr>
          <w:rFonts w:ascii="Arial" w:hAnsi="Arial" w:cs="Arial"/>
          <w:sz w:val="20"/>
        </w:rPr>
        <w:t>h.</w:t>
      </w:r>
      <w:r w:rsidR="00F767CC">
        <w:rPr>
          <w:rFonts w:ascii="Arial" w:hAnsi="Arial" w:cs="Arial"/>
          <w:sz w:val="20"/>
        </w:rPr>
        <w:t xml:space="preserve"> </w:t>
      </w:r>
      <w:r w:rsidR="00F767CC" w:rsidRPr="00F16F7F">
        <w:rPr>
          <w:rFonts w:ascii="Arial" w:hAnsi="Arial" w:cs="Arial"/>
          <w:b/>
          <w:i/>
          <w:color w:val="FF0000"/>
          <w:sz w:val="20"/>
        </w:rPr>
        <w:t>Ne pas s’installer avant l’arrivée des organisateurs</w:t>
      </w:r>
      <w:r w:rsidR="00F767CC" w:rsidRPr="00F16F7F">
        <w:rPr>
          <w:rFonts w:ascii="Arial" w:hAnsi="Arial" w:cs="Arial"/>
          <w:b/>
          <w:color w:val="FF0000"/>
          <w:sz w:val="20"/>
        </w:rPr>
        <w:t>.</w:t>
      </w:r>
    </w:p>
    <w:p w:rsidR="00AD0C62" w:rsidRPr="00F16F7F" w:rsidRDefault="00AD0C62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="Arial" w:hAnsi="Arial" w:cs="Arial"/>
          <w:b/>
          <w:color w:val="FF0000"/>
          <w:sz w:val="20"/>
        </w:rPr>
      </w:pPr>
    </w:p>
    <w:p w:rsidR="00B13A4A" w:rsidRPr="00A30C5A" w:rsidRDefault="009B5D8E" w:rsidP="00B13A4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Renseignements :</w:t>
      </w:r>
      <w:r w:rsidRPr="00A30C5A">
        <w:rPr>
          <w:rFonts w:ascii="Arial" w:hAnsi="Arial" w:cs="Arial"/>
          <w:sz w:val="20"/>
        </w:rPr>
        <w:tab/>
      </w:r>
      <w:r w:rsidR="00B13A4A" w:rsidRPr="00A30C5A">
        <w:rPr>
          <w:rFonts w:ascii="Arial" w:hAnsi="Arial" w:cs="Arial"/>
          <w:sz w:val="20"/>
        </w:rPr>
        <w:t>Patrick CURATE : 04.75.03.52.83</w:t>
      </w:r>
      <w:r w:rsidR="00A1547E">
        <w:rPr>
          <w:rFonts w:ascii="Arial" w:hAnsi="Arial" w:cs="Arial"/>
          <w:sz w:val="20"/>
        </w:rPr>
        <w:t xml:space="preserve"> ou 06 01 93 61 21</w:t>
      </w:r>
    </w:p>
    <w:p w:rsidR="009B5D8E" w:rsidRPr="00A30C5A" w:rsidRDefault="00034CD0" w:rsidP="00B13A4A">
      <w:pPr>
        <w:ind w:left="2484" w:firstLine="348"/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Richard REBEIX : 04.75.68.92.08 (de 18h à 20h)</w:t>
      </w:r>
    </w:p>
    <w:p w:rsidR="000D5F54" w:rsidRPr="00F767CC" w:rsidRDefault="000D5F54" w:rsidP="00820745">
      <w:pPr>
        <w:ind w:left="2832"/>
        <w:jc w:val="both"/>
        <w:rPr>
          <w:rFonts w:ascii="Arial" w:hAnsi="Arial" w:cs="Arial"/>
          <w:sz w:val="16"/>
        </w:rPr>
      </w:pPr>
    </w:p>
    <w:p w:rsidR="009B5D8E" w:rsidRPr="00A30C5A" w:rsidRDefault="009B5D8E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Prévoir rallonges et multiprises</w:t>
      </w:r>
    </w:p>
    <w:p w:rsidR="009B5D8E" w:rsidRPr="00A30C5A" w:rsidRDefault="009B5D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 xml:space="preserve">Réponse souhaitée </w:t>
      </w:r>
      <w:r w:rsidRPr="00A30C5A">
        <w:rPr>
          <w:rFonts w:ascii="Arial" w:hAnsi="Arial" w:cs="Arial"/>
          <w:b/>
          <w:bCs/>
          <w:sz w:val="20"/>
          <w:u w:val="single"/>
        </w:rPr>
        <w:t xml:space="preserve">au plus tard le </w:t>
      </w:r>
      <w:r w:rsidR="0070466D">
        <w:rPr>
          <w:rFonts w:ascii="Arial" w:hAnsi="Arial" w:cs="Arial"/>
          <w:b/>
          <w:bCs/>
          <w:sz w:val="20"/>
          <w:u w:val="single"/>
        </w:rPr>
        <w:t>2</w:t>
      </w:r>
      <w:r w:rsidR="00CD1336">
        <w:rPr>
          <w:rFonts w:ascii="Arial" w:hAnsi="Arial" w:cs="Arial"/>
          <w:b/>
          <w:bCs/>
          <w:sz w:val="20"/>
          <w:u w:val="single"/>
        </w:rPr>
        <w:t xml:space="preserve">3  </w:t>
      </w:r>
      <w:r w:rsidR="00034CD0" w:rsidRPr="00A30C5A">
        <w:rPr>
          <w:rFonts w:ascii="Arial" w:hAnsi="Arial" w:cs="Arial"/>
          <w:b/>
          <w:bCs/>
          <w:sz w:val="20"/>
          <w:u w:val="single"/>
        </w:rPr>
        <w:t>Juillet 20</w:t>
      </w:r>
      <w:r w:rsidR="004E71B3" w:rsidRPr="00A30C5A">
        <w:rPr>
          <w:rFonts w:ascii="Arial" w:hAnsi="Arial" w:cs="Arial"/>
          <w:b/>
          <w:bCs/>
          <w:sz w:val="20"/>
          <w:u w:val="single"/>
        </w:rPr>
        <w:t>1</w:t>
      </w:r>
      <w:r w:rsidR="00CD1336">
        <w:rPr>
          <w:rFonts w:ascii="Arial" w:hAnsi="Arial" w:cs="Arial"/>
          <w:b/>
          <w:bCs/>
          <w:sz w:val="20"/>
          <w:u w:val="single"/>
        </w:rPr>
        <w:t>8</w:t>
      </w:r>
      <w:proofErr w:type="gramStart"/>
      <w:r w:rsidR="00CD1336">
        <w:rPr>
          <w:rFonts w:ascii="Arial" w:hAnsi="Arial" w:cs="Arial"/>
          <w:b/>
          <w:bCs/>
          <w:sz w:val="20"/>
          <w:u w:val="single"/>
        </w:rPr>
        <w:t>.</w:t>
      </w:r>
      <w:r w:rsidRPr="00A30C5A">
        <w:rPr>
          <w:rFonts w:ascii="Arial" w:hAnsi="Arial" w:cs="Arial"/>
          <w:sz w:val="20"/>
        </w:rPr>
        <w:t>.</w:t>
      </w:r>
      <w:proofErr w:type="gramEnd"/>
    </w:p>
    <w:p w:rsidR="00034CD0" w:rsidRDefault="00034CD0" w:rsidP="00034CD0">
      <w:pPr>
        <w:jc w:val="both"/>
        <w:rPr>
          <w:rFonts w:ascii="Arial" w:hAnsi="Arial" w:cs="Arial"/>
          <w:sz w:val="20"/>
        </w:rPr>
      </w:pPr>
    </w:p>
    <w:p w:rsidR="00F767CC" w:rsidRPr="00A30C5A" w:rsidRDefault="00F767CC" w:rsidP="00034CD0">
      <w:pPr>
        <w:jc w:val="both"/>
        <w:rPr>
          <w:rFonts w:ascii="Arial" w:hAnsi="Arial" w:cs="Arial"/>
          <w:sz w:val="20"/>
        </w:rPr>
      </w:pPr>
    </w:p>
    <w:p w:rsidR="009B5D8E" w:rsidRPr="00A30C5A" w:rsidRDefault="009B5D8E" w:rsidP="00B13A4A">
      <w:pPr>
        <w:pStyle w:val="Retraitcorpsdetexte"/>
        <w:ind w:left="0"/>
        <w:rPr>
          <w:rFonts w:ascii="Arial" w:hAnsi="Arial" w:cs="Arial"/>
        </w:rPr>
      </w:pPr>
      <w:r w:rsidRPr="00A30C5A">
        <w:rPr>
          <w:rFonts w:ascii="Arial" w:hAnsi="Arial" w:cs="Arial"/>
        </w:rPr>
        <w:t>Nous vous remercions de bien vouloir nous informer rapidement si vous déclinez notre invitation pour que nous puissions contacter d’autres producteurs de la même spécialité.</w:t>
      </w:r>
    </w:p>
    <w:p w:rsidR="009B5D8E" w:rsidRPr="00A30C5A" w:rsidRDefault="009B5D8E">
      <w:pPr>
        <w:jc w:val="both"/>
        <w:rPr>
          <w:rFonts w:ascii="Arial" w:hAnsi="Arial" w:cs="Arial"/>
          <w:sz w:val="20"/>
        </w:rPr>
      </w:pPr>
    </w:p>
    <w:p w:rsidR="009B5D8E" w:rsidRPr="00A30C5A" w:rsidRDefault="009B5D8E">
      <w:pPr>
        <w:pStyle w:val="Corpsdetexte"/>
        <w:rPr>
          <w:rFonts w:ascii="Arial" w:hAnsi="Arial" w:cs="Arial"/>
          <w:sz w:val="20"/>
        </w:rPr>
      </w:pPr>
      <w:r w:rsidRPr="00A30C5A">
        <w:rPr>
          <w:rFonts w:ascii="Arial" w:hAnsi="Arial" w:cs="Arial"/>
          <w:sz w:val="20"/>
        </w:rPr>
        <w:t>Dans l’attente d’une réponse, nous vous prions d’agréer, Madame, Monsieur, l’expression de nos salutations distinguées.</w:t>
      </w:r>
    </w:p>
    <w:p w:rsidR="009B5D8E" w:rsidRDefault="009B5D8E">
      <w:pPr>
        <w:pStyle w:val="Corpsdetexte"/>
        <w:rPr>
          <w:sz w:val="20"/>
        </w:rPr>
      </w:pPr>
    </w:p>
    <w:p w:rsidR="009B5D8E" w:rsidRDefault="009B5D8E">
      <w:pPr>
        <w:pStyle w:val="Corpsdetexte"/>
        <w:rPr>
          <w:sz w:val="20"/>
        </w:rPr>
      </w:pPr>
    </w:p>
    <w:p w:rsidR="009B5D8E" w:rsidRDefault="00505305">
      <w:pPr>
        <w:pStyle w:val="Corpsdetexte"/>
        <w:ind w:left="5664"/>
        <w:rPr>
          <w:b/>
          <w:bCs/>
          <w:sz w:val="20"/>
        </w:rPr>
      </w:pPr>
      <w:r>
        <w:rPr>
          <w:b/>
          <w:bCs/>
          <w:sz w:val="20"/>
        </w:rPr>
        <w:t>HAUTERIVES ANIMATION</w:t>
      </w:r>
    </w:p>
    <w:p w:rsidR="00505305" w:rsidRDefault="00505305">
      <w:pPr>
        <w:pStyle w:val="Corpsdetexte"/>
        <w:ind w:left="5664"/>
        <w:rPr>
          <w:b/>
          <w:bCs/>
          <w:sz w:val="20"/>
        </w:rPr>
      </w:pPr>
      <w:r>
        <w:rPr>
          <w:b/>
          <w:bCs/>
          <w:sz w:val="20"/>
        </w:rPr>
        <w:t>Commission Marchés</w:t>
      </w:r>
    </w:p>
    <w:sectPr w:rsidR="00505305" w:rsidSect="00617E71">
      <w:headerReference w:type="default" r:id="rId8"/>
      <w:pgSz w:w="11906" w:h="16838"/>
      <w:pgMar w:top="3402" w:right="1418" w:bottom="851" w:left="1418" w:header="170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EE" w:rsidRDefault="005B1FEE">
      <w:r>
        <w:separator/>
      </w:r>
    </w:p>
  </w:endnote>
  <w:endnote w:type="continuationSeparator" w:id="0">
    <w:p w:rsidR="005B1FEE" w:rsidRDefault="005B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EE" w:rsidRDefault="005B1FEE">
      <w:r>
        <w:separator/>
      </w:r>
    </w:p>
  </w:footnote>
  <w:footnote w:type="continuationSeparator" w:id="0">
    <w:p w:rsidR="005B1FEE" w:rsidRDefault="005B1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70" w:rsidRDefault="00020E70" w:rsidP="00D1671F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-690880</wp:posOffset>
          </wp:positionH>
          <wp:positionV relativeFrom="paragraph">
            <wp:posOffset>-200660</wp:posOffset>
          </wp:positionV>
          <wp:extent cx="2228850" cy="1470660"/>
          <wp:effectExtent l="19050" t="0" r="133350" b="0"/>
          <wp:wrapSquare wrapText="bothSides"/>
          <wp:docPr id="2" name="Image 1" descr="http://hauterives.animation.free.fr/images/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auterives.animation.free.fr/images/logo1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47066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t xml:space="preserve">                    </w:t>
    </w:r>
    <w:r w:rsidRPr="00020E70">
      <w:rPr>
        <w:noProof/>
      </w:rPr>
      <w:drawing>
        <wp:inline distT="0" distB="0" distL="0" distR="0">
          <wp:extent cx="1276350" cy="1276350"/>
          <wp:effectExtent l="19050" t="0" r="0" b="0"/>
          <wp:docPr id="4" name="Image 1" descr="http://chart.apis.google.com/chart?cht=qr&amp;chs=300x300&amp;chl=http%3A%2F%2Fwww.hauterives-animation.com&amp;choe=UTF-8&amp;chld=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art.apis.google.com/chart?cht=qr&amp;chs=300x300&amp;chl=http%3A%2F%2Fwww.hauterives-animation.com&amp;choe=UTF-8&amp;chld=L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718" cy="1285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020E70" w:rsidRDefault="00020E70" w:rsidP="00D1671F">
    <w:pPr>
      <w:pStyle w:val="En-tte"/>
      <w:jc w:val="center"/>
    </w:pPr>
    <w:r>
      <w:t xml:space="preserve">    </w:t>
    </w:r>
  </w:p>
  <w:p w:rsidR="00FD5D87" w:rsidRDefault="00020E70" w:rsidP="00D1671F">
    <w:pPr>
      <w:pStyle w:val="En-tte"/>
      <w:jc w:val="center"/>
    </w:pPr>
    <w:r>
      <w:t xml:space="preserve">                             </w:t>
    </w:r>
    <w:hyperlink r:id="rId4" w:history="1">
      <w:r w:rsidRPr="00415874">
        <w:rPr>
          <w:rStyle w:val="Lienhypertexte"/>
        </w:rPr>
        <w:t>www.hauterives-animation.com</w:t>
      </w:r>
    </w:hyperlink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C0F"/>
    <w:multiLevelType w:val="singleLevel"/>
    <w:tmpl w:val="DC789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202CC"/>
    <w:rsid w:val="00020E70"/>
    <w:rsid w:val="00034CD0"/>
    <w:rsid w:val="00075BBB"/>
    <w:rsid w:val="000D5F54"/>
    <w:rsid w:val="00125138"/>
    <w:rsid w:val="001A12C9"/>
    <w:rsid w:val="00202B76"/>
    <w:rsid w:val="00255D38"/>
    <w:rsid w:val="002911C0"/>
    <w:rsid w:val="0029749D"/>
    <w:rsid w:val="002B677B"/>
    <w:rsid w:val="003148B8"/>
    <w:rsid w:val="003202CC"/>
    <w:rsid w:val="00365A95"/>
    <w:rsid w:val="003901EE"/>
    <w:rsid w:val="003B57D7"/>
    <w:rsid w:val="00457353"/>
    <w:rsid w:val="004B7818"/>
    <w:rsid w:val="004D4ECD"/>
    <w:rsid w:val="004E2F40"/>
    <w:rsid w:val="004E71B3"/>
    <w:rsid w:val="00505305"/>
    <w:rsid w:val="005B1FEE"/>
    <w:rsid w:val="005B5A28"/>
    <w:rsid w:val="005D69F3"/>
    <w:rsid w:val="005E4F72"/>
    <w:rsid w:val="00617E71"/>
    <w:rsid w:val="00621786"/>
    <w:rsid w:val="00633E34"/>
    <w:rsid w:val="006562B3"/>
    <w:rsid w:val="00685973"/>
    <w:rsid w:val="00691A2E"/>
    <w:rsid w:val="00691AC9"/>
    <w:rsid w:val="006F0CB3"/>
    <w:rsid w:val="0070466D"/>
    <w:rsid w:val="00796470"/>
    <w:rsid w:val="007E4F66"/>
    <w:rsid w:val="00820745"/>
    <w:rsid w:val="0082251C"/>
    <w:rsid w:val="00920FB5"/>
    <w:rsid w:val="009B5D8E"/>
    <w:rsid w:val="009D413B"/>
    <w:rsid w:val="00A1547E"/>
    <w:rsid w:val="00A30C5A"/>
    <w:rsid w:val="00A338E3"/>
    <w:rsid w:val="00A658AE"/>
    <w:rsid w:val="00A7488F"/>
    <w:rsid w:val="00AD0C62"/>
    <w:rsid w:val="00B13A4A"/>
    <w:rsid w:val="00B16656"/>
    <w:rsid w:val="00B66C8B"/>
    <w:rsid w:val="00BC7ABE"/>
    <w:rsid w:val="00C01B1B"/>
    <w:rsid w:val="00C27D43"/>
    <w:rsid w:val="00CD1336"/>
    <w:rsid w:val="00CE6A1A"/>
    <w:rsid w:val="00D1671F"/>
    <w:rsid w:val="00DE1001"/>
    <w:rsid w:val="00E8225F"/>
    <w:rsid w:val="00ED004D"/>
    <w:rsid w:val="00EF513C"/>
    <w:rsid w:val="00F16F7F"/>
    <w:rsid w:val="00F47413"/>
    <w:rsid w:val="00F66816"/>
    <w:rsid w:val="00F767CC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16"/>
    <w:rPr>
      <w:rFonts w:ascii="Courier New" w:hAnsi="Courier Ne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66816"/>
    <w:pPr>
      <w:jc w:val="both"/>
    </w:pPr>
    <w:rPr>
      <w:rFonts w:ascii="Bookman Old Style" w:hAnsi="Bookman Old Style"/>
    </w:rPr>
  </w:style>
  <w:style w:type="paragraph" w:styleId="Retraitcorpsdetexte">
    <w:name w:val="Body Text Indent"/>
    <w:basedOn w:val="Normal"/>
    <w:rsid w:val="00F66816"/>
    <w:pPr>
      <w:ind w:left="360"/>
      <w:jc w:val="both"/>
    </w:pPr>
    <w:rPr>
      <w:rFonts w:ascii="Bookman Old Style" w:hAnsi="Bookman Old Style"/>
      <w:sz w:val="20"/>
    </w:rPr>
  </w:style>
  <w:style w:type="paragraph" w:styleId="Textedebulles">
    <w:name w:val="Balloon Text"/>
    <w:basedOn w:val="Normal"/>
    <w:semiHidden/>
    <w:rsid w:val="00F47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D167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167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020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auterives.animation.free.fr/images/logo1.gif" TargetMode="External"/><Relationship Id="rId1" Type="http://schemas.openxmlformats.org/officeDocument/2006/relationships/image" Target="media/image1.gif"/><Relationship Id="rId4" Type="http://schemas.openxmlformats.org/officeDocument/2006/relationships/hyperlink" Target="http://www.hauterives-anima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8BB3B-672F-4606-9DDE-54BCD5A5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HAUTERIVES ANIMATION organise sa 1ère SOIREE GOURMANDE,</vt:lpstr>
    </vt:vector>
  </TitlesOfParts>
  <Company>Chamatex sa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HAUTERIVES ANIMATION organise sa 1ère SOIREE GOURMANDE,</dc:title>
  <dc:creator>Cham160</dc:creator>
  <cp:lastModifiedBy>patrickcurate@gmail.com</cp:lastModifiedBy>
  <cp:revision>2</cp:revision>
  <cp:lastPrinted>2008-06-06T14:09:00Z</cp:lastPrinted>
  <dcterms:created xsi:type="dcterms:W3CDTF">2018-02-05T08:09:00Z</dcterms:created>
  <dcterms:modified xsi:type="dcterms:W3CDTF">2018-02-05T08:09:00Z</dcterms:modified>
</cp:coreProperties>
</file>